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Layout w:type="fixed"/>
        <w:tblLook w:val="04A0"/>
      </w:tblPr>
      <w:tblGrid>
        <w:gridCol w:w="3192"/>
        <w:gridCol w:w="4434"/>
        <w:gridCol w:w="2979"/>
      </w:tblGrid>
      <w:tr w:rsidR="00452EA0" w:rsidTr="00452EA0">
        <w:trPr>
          <w:cantSplit/>
          <w:trHeight w:val="230"/>
        </w:trPr>
        <w:tc>
          <w:tcPr>
            <w:tcW w:w="3190" w:type="dxa"/>
            <w:vAlign w:val="center"/>
          </w:tcPr>
          <w:p w:rsidR="00452EA0" w:rsidRDefault="00452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452EA0" w:rsidRDefault="00452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52EA0" w:rsidRDefault="00452E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2EA0" w:rsidRDefault="00452EA0" w:rsidP="00452E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-90170</wp:posOffset>
            </wp:positionV>
            <wp:extent cx="568960" cy="701675"/>
            <wp:effectExtent l="19050" t="0" r="254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452EA0" w:rsidRDefault="00452EA0" w:rsidP="0045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52EA0" w:rsidRDefault="00452EA0" w:rsidP="00452EA0">
      <w:pPr>
        <w:jc w:val="center"/>
        <w:rPr>
          <w:b/>
          <w:sz w:val="28"/>
          <w:szCs w:val="28"/>
        </w:rPr>
      </w:pPr>
    </w:p>
    <w:p w:rsidR="00452EA0" w:rsidRDefault="00452EA0" w:rsidP="00452EA0">
      <w:pPr>
        <w:jc w:val="center"/>
        <w:rPr>
          <w:b/>
          <w:sz w:val="28"/>
          <w:szCs w:val="28"/>
        </w:rPr>
      </w:pPr>
    </w:p>
    <w:p w:rsidR="00452EA0" w:rsidRDefault="00452EA0" w:rsidP="0045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2EA0" w:rsidRDefault="00452EA0" w:rsidP="00452EA0">
      <w:pPr>
        <w:jc w:val="center"/>
        <w:rPr>
          <w:b/>
          <w:bCs/>
          <w:sz w:val="28"/>
          <w:szCs w:val="28"/>
        </w:rPr>
      </w:pPr>
    </w:p>
    <w:p w:rsidR="00452EA0" w:rsidRDefault="005F3C4B" w:rsidP="00452EA0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29.03.2024        №10</w:t>
      </w:r>
    </w:p>
    <w:p w:rsidR="00452EA0" w:rsidRDefault="00452EA0" w:rsidP="00452EA0">
      <w:pPr>
        <w:pStyle w:val="4"/>
        <w:ind w:right="6236"/>
        <w:jc w:val="both"/>
        <w:rPr>
          <w:sz w:val="28"/>
          <w:szCs w:val="28"/>
        </w:rPr>
      </w:pPr>
    </w:p>
    <w:p w:rsidR="00452EA0" w:rsidRDefault="00452EA0" w:rsidP="00452EA0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«О внесении изменений в решение Совета депутатов Тумановского сельского     поселения Вяземского района Смоленской области от 27.12.2023 г. № 47 «О бюджете Тумановского  сельского поселения Вяземского района Смоленской области  </w:t>
      </w:r>
      <w:r>
        <w:rPr>
          <w:b w:val="0"/>
          <w:sz w:val="28"/>
          <w:szCs w:val="28"/>
        </w:rPr>
        <w:t>на 2024 год и на плановый период 2025 и 2026 годов»</w:t>
      </w:r>
    </w:p>
    <w:p w:rsidR="00452EA0" w:rsidRDefault="00452EA0" w:rsidP="00452EA0">
      <w:pPr>
        <w:rPr>
          <w:sz w:val="28"/>
          <w:szCs w:val="28"/>
        </w:rPr>
      </w:pPr>
    </w:p>
    <w:p w:rsidR="00452EA0" w:rsidRDefault="00452EA0" w:rsidP="00452EA0">
      <w:pPr>
        <w:ind w:firstLine="709"/>
        <w:jc w:val="both"/>
        <w:rPr>
          <w:sz w:val="28"/>
          <w:szCs w:val="28"/>
        </w:rPr>
      </w:pPr>
    </w:p>
    <w:p w:rsidR="00452EA0" w:rsidRDefault="00452EA0" w:rsidP="00452EA0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452EA0" w:rsidRDefault="00452EA0" w:rsidP="00452EA0">
      <w:pPr>
        <w:jc w:val="both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 Совета депутатов Тумановского сельского поселения Вяземского района Смоленской области на 2024 год следующие изменения:</w:t>
      </w:r>
    </w:p>
    <w:p w:rsidR="00452EA0" w:rsidRDefault="00452EA0" w:rsidP="00452EA0">
      <w:pPr>
        <w:pStyle w:val="af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1.Пункт 1 изложить в следующей редакции:</w:t>
      </w:r>
    </w:p>
    <w:p w:rsidR="00452EA0" w:rsidRDefault="00452EA0" w:rsidP="00452E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«1. Утвердить основные характеристики бюджета Тумановского сельского поселения Вяземского района Смоленской области (далее –  бюджет поселения) на 2024 год:</w:t>
      </w:r>
    </w:p>
    <w:p w:rsidR="00452EA0" w:rsidRDefault="00452EA0" w:rsidP="00452EA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31 142,8</w:t>
      </w:r>
      <w:r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21 176,5 </w:t>
      </w:r>
      <w:r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 – </w:t>
      </w:r>
      <w:r>
        <w:rPr>
          <w:rFonts w:ascii="Times New Roman" w:hAnsi="Times New Roman" w:cs="Times New Roman"/>
          <w:b/>
          <w:sz w:val="28"/>
          <w:szCs w:val="28"/>
        </w:rPr>
        <w:t xml:space="preserve">21 176,5 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452EA0" w:rsidRDefault="00452EA0" w:rsidP="00452EA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31 531,8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452EA0" w:rsidRDefault="00452EA0" w:rsidP="00452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в сумме </w:t>
      </w:r>
      <w:r>
        <w:rPr>
          <w:b/>
          <w:sz w:val="28"/>
          <w:szCs w:val="28"/>
        </w:rPr>
        <w:t xml:space="preserve">389,0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3,9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452EA0" w:rsidRDefault="00452EA0" w:rsidP="00452E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 Пункт 2 изложить в следующей редакции:</w:t>
      </w:r>
    </w:p>
    <w:p w:rsidR="00452EA0" w:rsidRDefault="00452EA0" w:rsidP="00452EA0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 Утвердить общий объем межбюджетных трансфертов, предоставляемых бюджетам бюджетной системы Российской Федерации в 2024 году из бюджета поселения, в сумме </w:t>
      </w:r>
      <w:r>
        <w:rPr>
          <w:b/>
          <w:sz w:val="28"/>
          <w:szCs w:val="28"/>
        </w:rPr>
        <w:t>32,5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 района из бюджета поселения в 2024 году  в сумме </w:t>
      </w:r>
      <w:r>
        <w:rPr>
          <w:b/>
          <w:sz w:val="28"/>
          <w:szCs w:val="28"/>
        </w:rPr>
        <w:t>32,5</w:t>
      </w:r>
      <w:r>
        <w:rPr>
          <w:sz w:val="28"/>
          <w:szCs w:val="28"/>
        </w:rPr>
        <w:t xml:space="preserve"> тыс. рублей»</w:t>
      </w:r>
    </w:p>
    <w:p w:rsidR="00452EA0" w:rsidRDefault="00452EA0" w:rsidP="00452E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3. Пункт 3 изложить в следующей редакции:</w:t>
      </w:r>
    </w:p>
    <w:p w:rsidR="00452EA0" w:rsidRDefault="00452EA0" w:rsidP="00452E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 Утвердить основные характеристики бюджета поселения на плановый период 2025 и 2026 годы:</w:t>
      </w:r>
    </w:p>
    <w:p w:rsidR="00452EA0" w:rsidRDefault="00452EA0" w:rsidP="00452E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 общий объем доходов бюджета поселения на 2025 год в сумме </w:t>
      </w:r>
      <w:r>
        <w:rPr>
          <w:b/>
          <w:sz w:val="28"/>
          <w:szCs w:val="28"/>
        </w:rPr>
        <w:t>16111,3</w:t>
      </w:r>
      <w:r>
        <w:rPr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b/>
          <w:sz w:val="28"/>
          <w:szCs w:val="28"/>
        </w:rPr>
        <w:t xml:space="preserve">5742,2 </w:t>
      </w:r>
      <w:r>
        <w:rPr>
          <w:sz w:val="28"/>
          <w:szCs w:val="28"/>
        </w:rPr>
        <w:t xml:space="preserve"> тыс. рублей, из которых объем получаемых межбюджетных трансфертов – </w:t>
      </w:r>
      <w:r>
        <w:rPr>
          <w:b/>
          <w:sz w:val="28"/>
          <w:szCs w:val="28"/>
        </w:rPr>
        <w:t xml:space="preserve">5742,2 </w:t>
      </w:r>
      <w:r>
        <w:rPr>
          <w:sz w:val="28"/>
          <w:szCs w:val="28"/>
        </w:rPr>
        <w:t xml:space="preserve"> тыс. рублей, и на 2026 год в сумме </w:t>
      </w:r>
      <w:r>
        <w:rPr>
          <w:b/>
          <w:sz w:val="28"/>
          <w:szCs w:val="28"/>
        </w:rPr>
        <w:t xml:space="preserve">15770,5 </w:t>
      </w:r>
      <w:r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b/>
          <w:sz w:val="28"/>
          <w:szCs w:val="28"/>
        </w:rPr>
        <w:t>4982,3</w:t>
      </w:r>
      <w:r>
        <w:rPr>
          <w:sz w:val="28"/>
          <w:szCs w:val="28"/>
        </w:rPr>
        <w:t> тыс. рублей, из которых объем получаемых межбюджетных трансфертов</w:t>
      </w:r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4982,3</w:t>
      </w:r>
      <w:r>
        <w:rPr>
          <w:sz w:val="28"/>
          <w:szCs w:val="28"/>
        </w:rPr>
        <w:t> тыс. рублей;</w:t>
      </w:r>
    </w:p>
    <w:p w:rsidR="00452EA0" w:rsidRDefault="00452EA0" w:rsidP="00452EA0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общий объем расходов бюджета поселения на 2025 год в сумме </w:t>
      </w:r>
      <w:r>
        <w:rPr>
          <w:b/>
          <w:sz w:val="28"/>
          <w:szCs w:val="28"/>
        </w:rPr>
        <w:t>16111,3</w:t>
      </w:r>
      <w:r>
        <w:rPr>
          <w:sz w:val="28"/>
          <w:szCs w:val="28"/>
        </w:rPr>
        <w:t xml:space="preserve"> тыс. рублей, в том  числе условно утвержденные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391,0</w:t>
      </w:r>
      <w:r>
        <w:rPr>
          <w:sz w:val="28"/>
          <w:szCs w:val="28"/>
        </w:rPr>
        <w:t xml:space="preserve"> тыс. рублей и на 2026 год в сумме </w:t>
      </w:r>
      <w:r>
        <w:rPr>
          <w:b/>
          <w:sz w:val="28"/>
          <w:szCs w:val="28"/>
        </w:rPr>
        <w:t>15770,5</w:t>
      </w:r>
      <w:r>
        <w:rPr>
          <w:sz w:val="28"/>
          <w:szCs w:val="28"/>
        </w:rPr>
        <w:t xml:space="preserve"> тыс. рублей, в том  числе условно утвержденные расходы</w:t>
      </w:r>
      <w:proofErr w:type="gramEnd"/>
      <w:r>
        <w:rPr>
          <w:sz w:val="28"/>
          <w:szCs w:val="28"/>
        </w:rPr>
        <w:t xml:space="preserve">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763,1</w:t>
      </w:r>
      <w:r>
        <w:rPr>
          <w:sz w:val="28"/>
          <w:szCs w:val="28"/>
        </w:rPr>
        <w:t xml:space="preserve"> тыс. рублей;</w:t>
      </w:r>
    </w:p>
    <w:p w:rsidR="00452EA0" w:rsidRDefault="00452EA0" w:rsidP="00452E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 дефицит бюджета поселения на 2025 год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рублей, что составляет 0,0 процентов от утвержденного общего годового объема доходов бюджета поселения, без учета утвержденного объема безвозмездных поступлений; на 2026 год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>тыс. рублей, что составляет 0,0 процентов от утвержденного общего годового объема доходов бюджета поселения без учета утвержденного объема безвозмездных поступлений».</w:t>
      </w:r>
      <w:proofErr w:type="gramEnd"/>
    </w:p>
    <w:p w:rsidR="00452EA0" w:rsidRDefault="00452EA0" w:rsidP="00452E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4. Пункт 13 изложить в следующей редакции:</w:t>
      </w:r>
    </w:p>
    <w:p w:rsidR="00452EA0" w:rsidRDefault="00452EA0" w:rsidP="00452EA0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«13. </w:t>
      </w:r>
      <w:r>
        <w:rPr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color w:val="000000"/>
          <w:sz w:val="28"/>
          <w:szCs w:val="28"/>
        </w:rPr>
        <w:t xml:space="preserve"> в 2024 году в </w:t>
      </w:r>
      <w:r>
        <w:rPr>
          <w:color w:val="000000"/>
          <w:sz w:val="28"/>
          <w:szCs w:val="28"/>
          <w:shd w:val="clear" w:color="auto" w:fill="FFFFFF"/>
        </w:rPr>
        <w:t>сумме </w:t>
      </w:r>
      <w:r>
        <w:rPr>
          <w:b/>
          <w:color w:val="000000"/>
          <w:sz w:val="28"/>
          <w:szCs w:val="28"/>
          <w:shd w:val="clear" w:color="auto" w:fill="FFFFFF"/>
        </w:rPr>
        <w:t>27 590,4</w:t>
      </w:r>
      <w:r>
        <w:rPr>
          <w:color w:val="000000"/>
          <w:sz w:val="28"/>
          <w:szCs w:val="28"/>
        </w:rPr>
        <w:t> тыс. рублей, в 202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в сумме </w:t>
      </w:r>
      <w:r>
        <w:rPr>
          <w:b/>
          <w:color w:val="000000"/>
          <w:sz w:val="28"/>
          <w:szCs w:val="28"/>
        </w:rPr>
        <w:t>13 739,</w:t>
      </w:r>
      <w:r w:rsidR="0053514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тыс. рублей, в 2026 году в сумме </w:t>
      </w:r>
      <w:r>
        <w:rPr>
          <w:b/>
          <w:color w:val="000000"/>
          <w:sz w:val="28"/>
          <w:szCs w:val="28"/>
        </w:rPr>
        <w:t>12 987,2</w:t>
      </w:r>
      <w:r>
        <w:rPr>
          <w:color w:val="000000"/>
          <w:sz w:val="28"/>
          <w:szCs w:val="28"/>
        </w:rPr>
        <w:t>тыс. рублей».</w:t>
      </w:r>
    </w:p>
    <w:p w:rsidR="00452EA0" w:rsidRDefault="00452EA0" w:rsidP="00452E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5.  Подпункт 1 пункта 15 изложить в следующей редакции:</w:t>
      </w:r>
    </w:p>
    <w:p w:rsidR="00452EA0" w:rsidRDefault="00452EA0" w:rsidP="00452E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«1) на 2024 год в сумме </w:t>
      </w:r>
      <w:r>
        <w:rPr>
          <w:b/>
          <w:sz w:val="28"/>
          <w:szCs w:val="28"/>
        </w:rPr>
        <w:t>9 068,0</w:t>
      </w:r>
      <w:r>
        <w:rPr>
          <w:sz w:val="28"/>
          <w:szCs w:val="28"/>
        </w:rPr>
        <w:t xml:space="preserve"> тыс. рублей».</w:t>
      </w:r>
    </w:p>
    <w:p w:rsidR="00452EA0" w:rsidRDefault="00452EA0" w:rsidP="00452E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6.  Подпункт 1 пункта 16 изложить в следующей редакции:</w:t>
      </w:r>
    </w:p>
    <w:p w:rsidR="00452EA0" w:rsidRDefault="00452EA0" w:rsidP="00452E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«1) в 2024 году в сумме </w:t>
      </w:r>
      <w:r>
        <w:rPr>
          <w:b/>
          <w:sz w:val="28"/>
          <w:szCs w:val="28"/>
        </w:rPr>
        <w:t>8 678,9</w:t>
      </w:r>
      <w:r>
        <w:rPr>
          <w:sz w:val="28"/>
          <w:szCs w:val="28"/>
        </w:rPr>
        <w:t xml:space="preserve"> тыс. рублей согласно приложению 14 к настоящему решению».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7. Приложение  № 1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   8. Приложение  № 2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9. Приложение  № 3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10. Приложение  № 4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11. Приложение  № 5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12. Приложение  № 6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13. Приложение  № 7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14. Приложение  № 8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15. Приложение № 9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16. Приложение  № 10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17. Приложение №11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18. Приложение  № 12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19. Приложение №13 изложить в следующей редакции (прилагается).</w:t>
      </w:r>
    </w:p>
    <w:p w:rsidR="00452EA0" w:rsidRDefault="00452EA0" w:rsidP="00452EA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20. Приложение  № 14 изложить в следующей редакции (прилагается).       </w:t>
      </w:r>
    </w:p>
    <w:p w:rsidR="00452EA0" w:rsidRDefault="00452EA0" w:rsidP="00452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21.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 образования</w:t>
      </w:r>
    </w:p>
    <w:p w:rsidR="00452EA0" w:rsidRDefault="00452EA0" w:rsidP="00452EA0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2EA0" w:rsidRDefault="00452EA0" w:rsidP="00452EA0">
      <w:r>
        <w:rPr>
          <w:sz w:val="28"/>
          <w:szCs w:val="28"/>
        </w:rPr>
        <w:t xml:space="preserve">Вяземского района Смоленской области                                      </w:t>
      </w:r>
      <w:r w:rsidRPr="00452EA0">
        <w:rPr>
          <w:b/>
          <w:sz w:val="28"/>
          <w:szCs w:val="28"/>
        </w:rPr>
        <w:t>М.Г.Гущина</w:t>
      </w:r>
    </w:p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5F4BEF" w:rsidRDefault="005F4BEF" w:rsidP="00452EA0"/>
    <w:p w:rsidR="00452EA0" w:rsidRDefault="00452EA0" w:rsidP="00452EA0"/>
    <w:p w:rsidR="00452EA0" w:rsidRDefault="00452EA0" w:rsidP="00452EA0"/>
    <w:p w:rsidR="00452EA0" w:rsidRDefault="00452EA0" w:rsidP="00452EA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Приложение 1 </w:t>
      </w:r>
    </w:p>
    <w:p w:rsidR="00452EA0" w:rsidRDefault="005F4BEF" w:rsidP="00452EA0">
      <w:pPr>
        <w:ind w:left="6237"/>
        <w:jc w:val="both"/>
      </w:pPr>
      <w:proofErr w:type="gramStart"/>
      <w:r>
        <w:t>к  решению</w:t>
      </w:r>
      <w:r w:rsidR="00452EA0">
        <w:t xml:space="preserve"> 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  <w:proofErr w:type="gramEnd"/>
    </w:p>
    <w:p w:rsidR="00221F3C" w:rsidRDefault="00221F3C" w:rsidP="00452EA0">
      <w:pPr>
        <w:jc w:val="center"/>
      </w:pPr>
    </w:p>
    <w:p w:rsidR="00221F3C" w:rsidRDefault="00221F3C" w:rsidP="00452EA0">
      <w:pPr>
        <w:jc w:val="center"/>
      </w:pPr>
    </w:p>
    <w:p w:rsidR="00221F3C" w:rsidRDefault="00221F3C" w:rsidP="00452EA0">
      <w:pPr>
        <w:jc w:val="center"/>
      </w:pPr>
    </w:p>
    <w:p w:rsidR="00452EA0" w:rsidRDefault="0044555B" w:rsidP="00452EA0">
      <w:pPr>
        <w:jc w:val="center"/>
        <w:rPr>
          <w:b/>
          <w:sz w:val="28"/>
          <w:szCs w:val="28"/>
        </w:rPr>
      </w:pPr>
      <w:hyperlink r:id="rId5" w:history="1">
        <w:r w:rsidR="00452EA0">
          <w:rPr>
            <w:rStyle w:val="a3"/>
            <w:b/>
            <w:sz w:val="28"/>
            <w:szCs w:val="28"/>
          </w:rPr>
          <w:t>Источники финансирования</w:t>
        </w:r>
      </w:hyperlink>
      <w:r w:rsidR="00452EA0">
        <w:rPr>
          <w:b/>
          <w:sz w:val="28"/>
          <w:szCs w:val="28"/>
        </w:rPr>
        <w:t xml:space="preserve"> дефицита бюджета Тумановского сельского поселения Вяземского района Смоленской области на 2024 год</w:t>
      </w:r>
    </w:p>
    <w:p w:rsidR="00452EA0" w:rsidRDefault="00452EA0" w:rsidP="00452EA0">
      <w:pPr>
        <w:jc w:val="right"/>
        <w:rPr>
          <w:sz w:val="28"/>
          <w:szCs w:val="28"/>
        </w:rPr>
      </w:pPr>
    </w:p>
    <w:p w:rsidR="00452EA0" w:rsidRDefault="00452EA0" w:rsidP="00452EA0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452EA0" w:rsidRDefault="00452EA0" w:rsidP="00452EA0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4774"/>
        <w:gridCol w:w="1421"/>
      </w:tblGrid>
      <w:tr w:rsidR="00452EA0" w:rsidTr="00221F3C">
        <w:trPr>
          <w:trHeight w:val="230"/>
          <w:tblHeader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Default="00452EA0">
            <w:pPr>
              <w:jc w:val="center"/>
              <w:rPr>
                <w:b/>
              </w:rPr>
            </w:pPr>
          </w:p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452EA0" w:rsidTr="00221F3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</w:tr>
      <w:tr w:rsidR="00452EA0" w:rsidTr="00221F3C">
        <w:trPr>
          <w:cantSplit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3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rPr>
                <w:b/>
              </w:rPr>
              <w:t>01 00 00 00 00 0000 000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89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013,08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01 03 01 00 10 0000 710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01 03 01 00 10 0000 810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rPr>
                <w:b/>
              </w:rPr>
              <w:lastRenderedPageBreak/>
              <w:t>01 05 00 00 00 0000 000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89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013,08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01 05 00 00 00 0000 500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остатков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-31 142 770,12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01 05 02 00 00 0000 500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-31 142 770,12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01 05 02 01 00 0000 510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денежных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-31 142 770,12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01 05 02 01 10 0000 510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-31 142 770,12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01 05 00 00 00 0000 600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остатков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31 531 783,20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01 05 02 00 00 0000 600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31 531 783,20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01 05 02 01 00 0000 610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денежных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31 531 783,20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01 05 02 01 10 0000 610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31 531 783,20</w:t>
            </w:r>
          </w:p>
        </w:tc>
      </w:tr>
    </w:tbl>
    <w:p w:rsidR="00452EA0" w:rsidRDefault="00452EA0" w:rsidP="00452EA0">
      <w:pPr>
        <w:jc w:val="center"/>
        <w:rPr>
          <w:b/>
          <w:sz w:val="28"/>
          <w:szCs w:val="28"/>
        </w:rPr>
      </w:pPr>
    </w:p>
    <w:p w:rsidR="00452EA0" w:rsidRDefault="00452EA0" w:rsidP="00452EA0">
      <w:pPr>
        <w:jc w:val="center"/>
        <w:rPr>
          <w:b/>
          <w:sz w:val="28"/>
          <w:szCs w:val="28"/>
        </w:rPr>
      </w:pPr>
    </w:p>
    <w:p w:rsidR="00452EA0" w:rsidRDefault="00452EA0" w:rsidP="00452EA0">
      <w:pPr>
        <w:jc w:val="center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221F3C">
      <w:pPr>
        <w:jc w:val="both"/>
        <w:rPr>
          <w:sz w:val="28"/>
          <w:szCs w:val="28"/>
        </w:rPr>
      </w:pPr>
    </w:p>
    <w:p w:rsidR="00221F3C" w:rsidRDefault="00221F3C" w:rsidP="00221F3C">
      <w:pPr>
        <w:jc w:val="both"/>
        <w:rPr>
          <w:sz w:val="28"/>
          <w:szCs w:val="28"/>
        </w:rPr>
      </w:pPr>
    </w:p>
    <w:p w:rsidR="00221F3C" w:rsidRDefault="00221F3C" w:rsidP="00221F3C">
      <w:pPr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Приложение 2 </w:t>
      </w:r>
    </w:p>
    <w:p w:rsidR="00452EA0" w:rsidRDefault="005F4BEF" w:rsidP="00452EA0">
      <w:pPr>
        <w:ind w:left="6237"/>
        <w:jc w:val="both"/>
      </w:pPr>
      <w:proofErr w:type="gramStart"/>
      <w:r>
        <w:t>к  решению</w:t>
      </w:r>
      <w:r w:rsidR="00452EA0">
        <w:t xml:space="preserve"> 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  <w:proofErr w:type="gramEnd"/>
    </w:p>
    <w:p w:rsidR="00452EA0" w:rsidRDefault="00452EA0" w:rsidP="00452EA0">
      <w:pPr>
        <w:jc w:val="center"/>
        <w:rPr>
          <w:b/>
          <w:sz w:val="28"/>
          <w:szCs w:val="28"/>
        </w:rPr>
      </w:pPr>
    </w:p>
    <w:p w:rsidR="00221F3C" w:rsidRDefault="00221F3C" w:rsidP="00452EA0">
      <w:pPr>
        <w:jc w:val="center"/>
      </w:pPr>
    </w:p>
    <w:p w:rsidR="00452EA0" w:rsidRDefault="0044555B" w:rsidP="00452EA0">
      <w:pPr>
        <w:jc w:val="center"/>
        <w:rPr>
          <w:b/>
          <w:sz w:val="28"/>
          <w:szCs w:val="28"/>
        </w:rPr>
      </w:pPr>
      <w:hyperlink r:id="rId6" w:history="1">
        <w:r w:rsidR="00452EA0">
          <w:rPr>
            <w:rStyle w:val="a3"/>
            <w:b/>
            <w:sz w:val="28"/>
            <w:szCs w:val="28"/>
          </w:rPr>
          <w:t>Источники финансирования</w:t>
        </w:r>
      </w:hyperlink>
      <w:r w:rsidR="00452EA0">
        <w:rPr>
          <w:b/>
          <w:sz w:val="28"/>
          <w:szCs w:val="28"/>
        </w:rPr>
        <w:t xml:space="preserve"> дефицита бюджета Тумановского сельского поселения Вяземского района Смоленской области</w:t>
      </w:r>
    </w:p>
    <w:p w:rsidR="00452EA0" w:rsidRDefault="00452EA0" w:rsidP="0045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2025 и 2026 годы</w:t>
      </w:r>
    </w:p>
    <w:p w:rsidR="00452EA0" w:rsidRDefault="00452EA0" w:rsidP="00452EA0">
      <w:pPr>
        <w:jc w:val="right"/>
        <w:rPr>
          <w:sz w:val="24"/>
          <w:szCs w:val="24"/>
        </w:rPr>
      </w:pPr>
      <w:r>
        <w:rPr>
          <w:sz w:val="24"/>
          <w:szCs w:val="24"/>
        </w:rPr>
        <w:t>( рублей)</w:t>
      </w:r>
    </w:p>
    <w:p w:rsidR="00452EA0" w:rsidRDefault="00452EA0" w:rsidP="00452EA0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3566"/>
        <w:gridCol w:w="1843"/>
        <w:gridCol w:w="1984"/>
      </w:tblGrid>
      <w:tr w:rsidR="00452EA0" w:rsidTr="00452EA0">
        <w:trPr>
          <w:tblHeader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452EA0" w:rsidTr="00452E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452EA0" w:rsidTr="00452EA0">
        <w:trPr>
          <w:cantSplit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5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rPr>
                <w:b/>
              </w:rPr>
              <w:t>01 00 00 00 00 0000 000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lastRenderedPageBreak/>
              <w:t>01 03 01 00 10 0000 710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01 03 01 00 10 0000 810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rPr>
                <w:b/>
              </w:rPr>
              <w:t>01 05 00 00 00 0000 000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01 05 00 00 00 0000 500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01 05 02 00 00 0000 500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01 05 02 01 00 0000 510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01 05 02 01 10 0000 510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01 05 00 00 00 0000 600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01 05 02 00 00 0000 600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01 05 02 01 00 0000 610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01 05 02 01 10 0000 610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15 770 500,00</w:t>
            </w:r>
          </w:p>
        </w:tc>
      </w:tr>
    </w:tbl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221F3C" w:rsidRDefault="00221F3C" w:rsidP="00452EA0">
      <w:pPr>
        <w:jc w:val="both"/>
        <w:rPr>
          <w:sz w:val="22"/>
          <w:szCs w:val="22"/>
        </w:rPr>
      </w:pPr>
    </w:p>
    <w:p w:rsidR="00452EA0" w:rsidRDefault="00452EA0" w:rsidP="00452EA0">
      <w:pPr>
        <w:ind w:left="6237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Приложение 3 </w:t>
      </w:r>
    </w:p>
    <w:p w:rsidR="00452EA0" w:rsidRDefault="005F4BEF" w:rsidP="00452EA0">
      <w:pPr>
        <w:ind w:left="6237"/>
        <w:jc w:val="both"/>
      </w:pPr>
      <w:proofErr w:type="gramStart"/>
      <w:r>
        <w:t>к  решению</w:t>
      </w:r>
      <w:r w:rsidR="00452EA0">
        <w:t xml:space="preserve"> 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  <w:proofErr w:type="gramEnd"/>
    </w:p>
    <w:p w:rsidR="00452EA0" w:rsidRDefault="00452EA0" w:rsidP="00452EA0">
      <w:pPr>
        <w:ind w:left="6237"/>
        <w:jc w:val="both"/>
      </w:pPr>
    </w:p>
    <w:p w:rsidR="00221F3C" w:rsidRDefault="00221F3C" w:rsidP="00452EA0">
      <w:pPr>
        <w:ind w:firstLine="708"/>
        <w:jc w:val="center"/>
      </w:pPr>
    </w:p>
    <w:p w:rsidR="00221F3C" w:rsidRDefault="00221F3C" w:rsidP="00452EA0">
      <w:pPr>
        <w:ind w:firstLine="708"/>
        <w:jc w:val="center"/>
      </w:pPr>
    </w:p>
    <w:p w:rsidR="00221F3C" w:rsidRDefault="0044555B" w:rsidP="00452EA0">
      <w:pPr>
        <w:ind w:firstLine="708"/>
        <w:jc w:val="center"/>
        <w:rPr>
          <w:b/>
          <w:sz w:val="28"/>
          <w:szCs w:val="28"/>
        </w:rPr>
      </w:pPr>
      <w:hyperlink r:id="rId7" w:history="1">
        <w:r w:rsidR="00452EA0">
          <w:rPr>
            <w:rStyle w:val="a3"/>
            <w:b/>
            <w:sz w:val="28"/>
            <w:szCs w:val="28"/>
          </w:rPr>
          <w:t>Прогнозируемые доходы</w:t>
        </w:r>
      </w:hyperlink>
      <w:r w:rsidR="00452EA0">
        <w:rPr>
          <w:b/>
          <w:sz w:val="28"/>
          <w:szCs w:val="28"/>
        </w:rPr>
        <w:t xml:space="preserve"> бюджета Тумановского сельского поселения Вяземского района Смоленской области, за исключением безвозмездных поступлений на 2024 год и на плановый период </w:t>
      </w:r>
    </w:p>
    <w:p w:rsidR="00452EA0" w:rsidRDefault="00452EA0" w:rsidP="00452EA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2025 и 2026 годов</w:t>
      </w:r>
    </w:p>
    <w:p w:rsidR="00452EA0" w:rsidRDefault="00452EA0" w:rsidP="00452EA0">
      <w:pPr>
        <w:ind w:firstLine="708"/>
        <w:jc w:val="center"/>
        <w:rPr>
          <w:b/>
          <w:sz w:val="28"/>
          <w:szCs w:val="28"/>
        </w:rPr>
      </w:pPr>
    </w:p>
    <w:p w:rsidR="00452EA0" w:rsidRDefault="00452EA0" w:rsidP="00452EA0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(рублей)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4112"/>
        <w:gridCol w:w="1418"/>
        <w:gridCol w:w="1417"/>
        <w:gridCol w:w="1418"/>
      </w:tblGrid>
      <w:tr w:rsidR="00452EA0" w:rsidTr="00452EA0">
        <w:trPr>
          <w:trHeight w:val="30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452EA0" w:rsidTr="00452EA0">
        <w:trPr>
          <w:trHeight w:val="300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452EA0" w:rsidTr="00452EA0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9 966 300,00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10 369 100,00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10 788 200,00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2 356 200,00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2 537 600,00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2 356 200,00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2 537 600,00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2 706 700,00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2 780 200,00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2 778 600,00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1 03 02000 01 0000 110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2 706 700,00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2 780 200,00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2 778 600,00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1 928 700,00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2 044 800,00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2 171 000,00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1 05 03010 01 1000 110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1 928 700,00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2 044 800,00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2 171 000,00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3 056 000,00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3 110 000,00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3 220 000,00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rFonts w:eastAsia="Times New Roman"/>
                <w:i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i/>
              </w:rPr>
            </w:pPr>
            <w:r>
              <w:rPr>
                <w:rFonts w:eastAsia="Times New Roman"/>
                <w:i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656 000,00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720 000,00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i/>
              </w:rPr>
            </w:pPr>
            <w:r>
              <w:rPr>
                <w:i/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2 400 000,00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2 410 000,00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2 500 000,00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1 06 06030 00 0000 110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1 632 000,00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1 638 000,00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1 700 000,00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768 000,00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772 000,00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800 000,00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rPr>
                <w:b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74 900,00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77 900,00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81 000,00</w:t>
            </w:r>
          </w:p>
        </w:tc>
      </w:tr>
      <w:tr w:rsidR="00452EA0" w:rsidTr="00452EA0">
        <w:trPr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74 900,00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77 900,00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81 000,00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i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1 11 09000 00 0000 120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1 16 10061 10 0000 140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1 17 01050 10 0000 180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</w:tr>
    </w:tbl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Приложение 4</w:t>
      </w:r>
    </w:p>
    <w:p w:rsidR="00452EA0" w:rsidRDefault="005F4BEF" w:rsidP="00452EA0">
      <w:pPr>
        <w:ind w:left="6237"/>
        <w:jc w:val="both"/>
      </w:pPr>
      <w:proofErr w:type="gramStart"/>
      <w:r>
        <w:t>к  решению</w:t>
      </w:r>
      <w:r w:rsidR="00452EA0">
        <w:t xml:space="preserve"> 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  <w:proofErr w:type="gramEnd"/>
    </w:p>
    <w:p w:rsidR="00452EA0" w:rsidRDefault="00452EA0" w:rsidP="00452EA0">
      <w:pPr>
        <w:ind w:left="6237"/>
        <w:jc w:val="both"/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8" w:history="1">
        <w:r>
          <w:rPr>
            <w:rStyle w:val="a3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Тумановского сельского поселения Вяземского района Смоленской области</w:t>
      </w:r>
    </w:p>
    <w:p w:rsidR="00452EA0" w:rsidRDefault="00452EA0" w:rsidP="00452E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452EA0" w:rsidRDefault="00452EA0" w:rsidP="00452EA0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32"/>
        <w:gridCol w:w="5135"/>
        <w:gridCol w:w="1842"/>
      </w:tblGrid>
      <w:tr w:rsidR="00452EA0" w:rsidTr="00221F3C">
        <w:trPr>
          <w:trHeight w:val="562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21 176 470,12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21 176 470,12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2 02 10000 00 0000 150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9 316 700,00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9 316 700,00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9 316 700,00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2 02 20000 00 0000 150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sz w:val="24"/>
                <w:szCs w:val="24"/>
              </w:rPr>
              <w:t>10 785 770,12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2 02 25299 10 0000 150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700 000,00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10 085 770,12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10 085 770,12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431 800,00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431 800,00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431 800,00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2 02 4 0000 00 0000 150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642 200,00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642 200,00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642 200,00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221F3C" w:rsidRDefault="00221F3C" w:rsidP="00452EA0">
      <w:pPr>
        <w:jc w:val="both"/>
        <w:rPr>
          <w:sz w:val="22"/>
          <w:szCs w:val="22"/>
        </w:rPr>
      </w:pPr>
    </w:p>
    <w:p w:rsidR="00452EA0" w:rsidRDefault="00452EA0" w:rsidP="00452EA0">
      <w:pPr>
        <w:ind w:left="6237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Приложение 5</w:t>
      </w:r>
    </w:p>
    <w:p w:rsidR="00452EA0" w:rsidRDefault="005F4BEF" w:rsidP="00452EA0">
      <w:pPr>
        <w:ind w:left="6237"/>
        <w:jc w:val="both"/>
      </w:pPr>
      <w:proofErr w:type="gramStart"/>
      <w:r>
        <w:t>к  решению</w:t>
      </w:r>
      <w:r w:rsidR="00452EA0">
        <w:t xml:space="preserve"> 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  <w:proofErr w:type="gramEnd"/>
    </w:p>
    <w:p w:rsidR="00221F3C" w:rsidRDefault="00221F3C" w:rsidP="00452EA0">
      <w:pPr>
        <w:ind w:firstLine="708"/>
        <w:jc w:val="center"/>
        <w:rPr>
          <w:b/>
          <w:sz w:val="28"/>
          <w:szCs w:val="28"/>
        </w:rPr>
      </w:pPr>
    </w:p>
    <w:p w:rsidR="00221F3C" w:rsidRDefault="00221F3C" w:rsidP="00452EA0">
      <w:pPr>
        <w:ind w:firstLine="708"/>
        <w:jc w:val="center"/>
        <w:rPr>
          <w:b/>
          <w:sz w:val="28"/>
          <w:szCs w:val="28"/>
        </w:rPr>
      </w:pPr>
    </w:p>
    <w:p w:rsidR="00221F3C" w:rsidRDefault="00452EA0" w:rsidP="00452E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9" w:history="1">
        <w:r>
          <w:rPr>
            <w:rStyle w:val="a3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Тумановского сельского поселения Вяземского района </w:t>
      </w:r>
    </w:p>
    <w:p w:rsidR="00452EA0" w:rsidRDefault="00452EA0" w:rsidP="00452E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452EA0" w:rsidRDefault="00452EA0" w:rsidP="00452E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2025 и 2026 годов</w:t>
      </w:r>
    </w:p>
    <w:p w:rsidR="00452EA0" w:rsidRDefault="00452EA0" w:rsidP="00452EA0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4110"/>
        <w:gridCol w:w="1843"/>
        <w:gridCol w:w="1559"/>
      </w:tblGrid>
      <w:tr w:rsidR="00452EA0" w:rsidTr="00221F3C">
        <w:trPr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452EA0" w:rsidTr="00221F3C">
        <w:trPr>
          <w:cantSplit/>
          <w:trHeight w:val="190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ind w:left="-5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ind w:left="-5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 год</w:t>
            </w:r>
          </w:p>
        </w:tc>
      </w:tr>
      <w:tr w:rsidR="00452EA0" w:rsidTr="00221F3C">
        <w:trPr>
          <w:cantSplit/>
          <w:trHeight w:val="19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ind w:left="-5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ind w:left="-5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52EA0" w:rsidTr="00221F3C">
        <w:trPr>
          <w:trHeight w:val="207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5 742 200,00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4 982 300,00</w:t>
            </w:r>
          </w:p>
        </w:tc>
      </w:tr>
      <w:tr w:rsidR="00452EA0" w:rsidTr="00221F3C">
        <w:trPr>
          <w:trHeight w:val="481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5 742 200,00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 w:rsidP="00221F3C">
            <w:pPr>
              <w:ind w:right="4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4 982 300,00</w:t>
            </w:r>
          </w:p>
        </w:tc>
      </w:tr>
      <w:tr w:rsidR="00452EA0" w:rsidTr="00221F3C">
        <w:trPr>
          <w:trHeight w:val="209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5 272 100,00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4 473 200,00</w:t>
            </w:r>
          </w:p>
        </w:tc>
      </w:tr>
      <w:tr w:rsidR="00452EA0" w:rsidTr="00221F3C">
        <w:trPr>
          <w:trHeight w:val="642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2 02 16001 00 0000 150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5 272 100,00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4 473 200,00</w:t>
            </w:r>
          </w:p>
        </w:tc>
      </w:tr>
      <w:tr w:rsidR="00452EA0" w:rsidTr="00221F3C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2 02 16001 10 0000 150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5 272 100,00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4 473 200,00</w:t>
            </w:r>
          </w:p>
        </w:tc>
      </w:tr>
      <w:tr w:rsidR="00452EA0" w:rsidTr="00221F3C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470 100,00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509 100,00</w:t>
            </w:r>
          </w:p>
        </w:tc>
      </w:tr>
      <w:tr w:rsidR="00452EA0" w:rsidTr="00221F3C">
        <w:trPr>
          <w:trHeight w:val="257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470 100,00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509 100,00</w:t>
            </w:r>
          </w:p>
        </w:tc>
      </w:tr>
      <w:tr w:rsidR="00452EA0" w:rsidTr="00221F3C">
        <w:trPr>
          <w:trHeight w:val="1514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470 100,00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509 100,00</w:t>
            </w:r>
          </w:p>
        </w:tc>
      </w:tr>
    </w:tbl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tbl>
      <w:tblPr>
        <w:tblW w:w="9796" w:type="dxa"/>
        <w:tblInd w:w="93" w:type="dxa"/>
        <w:tblLook w:val="04A0"/>
      </w:tblPr>
      <w:tblGrid>
        <w:gridCol w:w="3543"/>
        <w:gridCol w:w="725"/>
        <w:gridCol w:w="1701"/>
        <w:gridCol w:w="1559"/>
        <w:gridCol w:w="2126"/>
        <w:gridCol w:w="142"/>
      </w:tblGrid>
      <w:tr w:rsidR="00452EA0" w:rsidTr="00221F3C">
        <w:trPr>
          <w:gridAfter w:val="1"/>
          <w:wAfter w:w="142" w:type="dxa"/>
          <w:trHeight w:val="1320"/>
        </w:trPr>
        <w:tc>
          <w:tcPr>
            <w:tcW w:w="9654" w:type="dxa"/>
            <w:gridSpan w:val="5"/>
            <w:vAlign w:val="bottom"/>
          </w:tcPr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 w:rsidP="00221F3C">
            <w:pPr>
              <w:ind w:left="5103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221F3C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221F3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452EA0" w:rsidRDefault="005F4BEF">
            <w:pPr>
              <w:ind w:left="6237"/>
              <w:jc w:val="both"/>
            </w:pPr>
            <w:proofErr w:type="gramStart"/>
            <w:r>
              <w:t>к  решению</w:t>
            </w:r>
            <w:r w:rsidR="00452EA0">
              <w:t xml:space="preserve">  от 29.03.2024 № 10  Совета депутатов Тумановского сельского поселения Вяземского района Смоленской области « О </w:t>
            </w:r>
            <w:r w:rsidR="00452EA0"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 w:rsidR="00452EA0"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  <w:proofErr w:type="gramEnd"/>
          </w:p>
          <w:p w:rsidR="00452EA0" w:rsidRDefault="00452EA0">
            <w:pPr>
              <w:ind w:left="6237"/>
              <w:jc w:val="both"/>
            </w:pPr>
            <w:r>
              <w:t xml:space="preserve"> </w:t>
            </w:r>
          </w:p>
        </w:tc>
      </w:tr>
      <w:tr w:rsidR="00452EA0" w:rsidTr="00221F3C">
        <w:trPr>
          <w:gridAfter w:val="1"/>
          <w:wAfter w:w="142" w:type="dxa"/>
          <w:trHeight w:val="1350"/>
        </w:trPr>
        <w:tc>
          <w:tcPr>
            <w:tcW w:w="9654" w:type="dxa"/>
            <w:gridSpan w:val="5"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 не</w:t>
            </w:r>
            <w:r w:rsidR="00221F3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  <w:tr w:rsidR="00452EA0" w:rsidTr="00221F3C">
        <w:trPr>
          <w:gridAfter w:val="1"/>
          <w:wAfter w:w="142" w:type="dxa"/>
          <w:trHeight w:val="240"/>
        </w:trPr>
        <w:tc>
          <w:tcPr>
            <w:tcW w:w="9654" w:type="dxa"/>
            <w:gridSpan w:val="5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                                                                                                                     (руб.)</w:t>
            </w:r>
          </w:p>
        </w:tc>
      </w:tr>
      <w:tr w:rsidR="00452EA0" w:rsidTr="00221F3C">
        <w:trPr>
          <w:trHeight w:val="8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2024 год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14 514 600,30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Денежные выплаты депутатам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927 844,00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"Профилактика экстремизма и терроризма"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профилактику экстремизма и терроризма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за счет межбюджетных трансфертов других уровней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9 220 963,30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Общеэкономические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содействию занятости безработного населения на территории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221F3C">
        <w:trPr>
          <w:trHeight w:val="1722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221F3C">
        <w:trPr>
          <w:trHeight w:val="15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221F3C">
        <w:trPr>
          <w:trHeight w:val="15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221F3C">
        <w:trPr>
          <w:trHeight w:val="1056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221F3C">
        <w:trPr>
          <w:trHeight w:val="98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221F3C">
        <w:trPr>
          <w:trHeight w:val="1273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7 159 222,96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5 253 705,16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3 146 900,00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и текущий ремонт систем водоснабжения и 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подготовку проектной документац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ии и ее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221F3C">
        <w:trPr>
          <w:trHeight w:val="25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проектирование и (или) корректировку проектно-сметной документации на строительство, реконструкцию, капитальный ремонт объектов теплоснабжения, водоснабжения и 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"Улучшение условий проживания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1 803 705,16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1 803 705,16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Правительства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Правительства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1 741 703,06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1 641 703,06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1 641 703,06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"Развитие электроснабжения в сельском поселении"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качественного проведения праздничных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57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255"/>
        </w:trPr>
        <w:tc>
          <w:tcPr>
            <w:tcW w:w="752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268" w:type="dxa"/>
            <w:gridSpan w:val="2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31 531 783,20</w:t>
            </w:r>
          </w:p>
        </w:tc>
      </w:tr>
    </w:tbl>
    <w:p w:rsidR="00452EA0" w:rsidRDefault="00452EA0" w:rsidP="00452EA0">
      <w:pPr>
        <w:jc w:val="both"/>
        <w:rPr>
          <w:sz w:val="24"/>
          <w:szCs w:val="24"/>
        </w:rPr>
      </w:pPr>
    </w:p>
    <w:p w:rsidR="00452EA0" w:rsidRDefault="00452EA0" w:rsidP="00452EA0">
      <w:pPr>
        <w:jc w:val="both"/>
        <w:rPr>
          <w:sz w:val="24"/>
          <w:szCs w:val="24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tbl>
      <w:tblPr>
        <w:tblW w:w="10208" w:type="dxa"/>
        <w:tblInd w:w="93" w:type="dxa"/>
        <w:tblLayout w:type="fixed"/>
        <w:tblLook w:val="04A0"/>
      </w:tblPr>
      <w:tblGrid>
        <w:gridCol w:w="5264"/>
        <w:gridCol w:w="1702"/>
        <w:gridCol w:w="1135"/>
        <w:gridCol w:w="1412"/>
        <w:gridCol w:w="141"/>
        <w:gridCol w:w="7"/>
        <w:gridCol w:w="229"/>
        <w:gridCol w:w="318"/>
      </w:tblGrid>
      <w:tr w:rsidR="00452EA0" w:rsidTr="00861DEA">
        <w:trPr>
          <w:trHeight w:val="1170"/>
        </w:trPr>
        <w:tc>
          <w:tcPr>
            <w:tcW w:w="9513" w:type="dxa"/>
            <w:gridSpan w:val="4"/>
            <w:vAlign w:val="bottom"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221F3C" w:rsidRDefault="00452EA0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 w:rsidP="00861DEA">
            <w:pPr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Приложение 7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452EA0" w:rsidRDefault="005F4BEF">
            <w:pPr>
              <w:ind w:left="6237"/>
              <w:jc w:val="both"/>
            </w:pPr>
            <w:proofErr w:type="gramStart"/>
            <w:r>
              <w:t>к  решению</w:t>
            </w:r>
            <w:r w:rsidR="00452EA0">
              <w:t xml:space="preserve">  от 29.03.2024 № 10 Совета депутатов Тумановского сельского поселения Вяземского района Смоленской области « О </w:t>
            </w:r>
            <w:r w:rsidR="00452EA0"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 w:rsidR="00452EA0"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  <w:proofErr w:type="gramEnd"/>
          </w:p>
          <w:p w:rsidR="00452EA0" w:rsidRDefault="00452EA0">
            <w:pPr>
              <w:ind w:left="6237"/>
              <w:jc w:val="both"/>
            </w:pPr>
            <w:r>
              <w:t xml:space="preserve"> </w:t>
            </w:r>
          </w:p>
        </w:tc>
        <w:tc>
          <w:tcPr>
            <w:tcW w:w="695" w:type="dxa"/>
            <w:gridSpan w:val="4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</w:tr>
      <w:tr w:rsidR="00452EA0" w:rsidTr="00861DEA">
        <w:trPr>
          <w:trHeight w:val="1560"/>
        </w:trPr>
        <w:tc>
          <w:tcPr>
            <w:tcW w:w="9513" w:type="dxa"/>
            <w:gridSpan w:val="4"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 (муниципальным программам и не</w:t>
            </w:r>
            <w:r w:rsidR="00861DE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деятельности), группам (группам и подгруппам) видов расходов классификации расходов бюджетов на плановый период 2025 и 2026  годы</w:t>
            </w:r>
          </w:p>
        </w:tc>
        <w:tc>
          <w:tcPr>
            <w:tcW w:w="695" w:type="dxa"/>
            <w:gridSpan w:val="4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861DEA">
        <w:trPr>
          <w:trHeight w:val="240"/>
        </w:trPr>
        <w:tc>
          <w:tcPr>
            <w:tcW w:w="9513" w:type="dxa"/>
            <w:gridSpan w:val="4"/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  <w:tc>
          <w:tcPr>
            <w:tcW w:w="695" w:type="dxa"/>
            <w:gridSpan w:val="4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861DEA">
        <w:trPr>
          <w:gridAfter w:val="1"/>
          <w:wAfter w:w="318" w:type="dxa"/>
          <w:trHeight w:val="1305"/>
        </w:trPr>
        <w:tc>
          <w:tcPr>
            <w:tcW w:w="9654" w:type="dxa"/>
            <w:gridSpan w:val="5"/>
            <w:vAlign w:val="bottom"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81"/>
              <w:gridCol w:w="788"/>
              <w:gridCol w:w="1356"/>
              <w:gridCol w:w="833"/>
              <w:gridCol w:w="1719"/>
              <w:gridCol w:w="1843"/>
            </w:tblGrid>
            <w:tr w:rsidR="00452EA0">
              <w:trPr>
                <w:trHeight w:val="8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Разд.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Расх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2025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2026 год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11 271 803,36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10 893 573,36</w:t>
                  </w:r>
                </w:p>
              </w:tc>
            </w:tr>
            <w:tr w:rsidR="00452EA0">
              <w:trPr>
                <w:trHeight w:val="153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Обеспечение деятельности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Глава муниципального образования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обеспечение функций органа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229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178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9 921 861,37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9 543 631,37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9 921 861,37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9 543 631,37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9 921 861,37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9 543 631,37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9 921 861,37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9 543 631,37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9 921 861,37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9 543 631,37</w:t>
                  </w:r>
                </w:p>
              </w:tc>
            </w:tr>
            <w:tr w:rsidR="00452EA0">
              <w:trPr>
                <w:trHeight w:val="229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9 405 755,34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9 405 755,34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9 405 755,34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9 405 755,34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516 106,03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137 876,03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516 106,03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137 876,03</w:t>
                  </w:r>
                </w:p>
              </w:tc>
            </w:tr>
            <w:tr w:rsidR="00452EA0">
              <w:trPr>
                <w:trHeight w:val="153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Реализация иных функций органа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</w:tr>
            <w:tr w:rsidR="00452EA0">
              <w:trPr>
                <w:trHeight w:val="178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178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Расходы бюджета муниципального образования на осуществление передачи полномочий по внутреннему муниципальному финансовому контролю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Резервные фонды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Реализация иных функций органа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резервного фонда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870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НАЦИОНАЛЬНАЯ ОБОРОНА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470 100,00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509 100,00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470 100,00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509 100,00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Реализация иных функций органа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470 100,00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509 100,00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за счет межбюджетных трансфертов других уровней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470 100,00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509 100,00</w:t>
                  </w:r>
                </w:p>
              </w:tc>
            </w:tr>
            <w:tr w:rsidR="00452EA0">
              <w:trPr>
                <w:trHeight w:val="153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осуществление первичного воинского учета на территориях, где отсутствуют структурные подразделения военного комиссариата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470 100,00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509 100,00</w:t>
                  </w:r>
                </w:p>
              </w:tc>
            </w:tr>
            <w:tr w:rsidR="00452EA0">
              <w:trPr>
                <w:trHeight w:val="229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138 606,89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177 606,89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138 606,89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177 606,89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153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229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Основное мероприятие "Осуществление защиты населения на территории"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обеспечение пожарной безопасности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2 783 200,00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2 781 600,00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2 780 200,00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2 778 600,00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2 780 200,00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2 778 600,00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2 780 200,00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2 778 600,00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2 780 200,00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2 778 600,00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178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178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Благоустройство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153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 процессных мероприятий "Развитие электроснабжения в сельском поселении"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содержание уличного освещения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СОЦИАЛЬНАЯ ПОЛИТИКА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Реализация иных функций органа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Расходы на пенсии, социальные доплаты к пенсиям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255"/>
              </w:trPr>
              <w:tc>
                <w:tcPr>
                  <w:tcW w:w="5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15 720 270,00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15 007 400,00</w:t>
                  </w:r>
                </w:p>
              </w:tc>
            </w:tr>
          </w:tbl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 w:rsidP="00861DEA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 w:rsidP="00861DEA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 w:rsidP="00861DEA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 w:rsidP="00861DEA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8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5F4BEF">
              <w:t>к  решению</w:t>
            </w:r>
            <w:r>
              <w:t xml:space="preserve">  от 29.03.2024 № 10 </w:t>
            </w:r>
          </w:p>
          <w:p w:rsidR="00452EA0" w:rsidRDefault="00452EA0">
            <w:pPr>
              <w:ind w:left="6237"/>
              <w:jc w:val="both"/>
            </w:pP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</w:tr>
      <w:tr w:rsidR="00452EA0" w:rsidTr="00861DEA">
        <w:trPr>
          <w:gridAfter w:val="1"/>
          <w:wAfter w:w="318" w:type="dxa"/>
          <w:trHeight w:val="1238"/>
        </w:trPr>
        <w:tc>
          <w:tcPr>
            <w:tcW w:w="9654" w:type="dxa"/>
            <w:gridSpan w:val="5"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 программам и не</w:t>
            </w:r>
            <w:r w:rsidR="00861DE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деятельности), группам (группам и подгруппам) видов расходов классификации расходов бюджетов  на 2024 год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861DEA">
        <w:trPr>
          <w:gridAfter w:val="1"/>
          <w:wAfter w:w="318" w:type="dxa"/>
          <w:trHeight w:val="240"/>
        </w:trPr>
        <w:tc>
          <w:tcPr>
            <w:tcW w:w="9654" w:type="dxa"/>
            <w:gridSpan w:val="5"/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861DEA">
        <w:trPr>
          <w:gridAfter w:val="2"/>
          <w:wAfter w:w="547" w:type="dxa"/>
          <w:trHeight w:val="855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2024 год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12 247 084,31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12 247 084,31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12 247 084,31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153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3 146 900,00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и текущий ремонт систем водоснабжения и водоотведения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подготовку проектной документац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ии и ее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861DEA">
        <w:trPr>
          <w:gridAfter w:val="2"/>
          <w:wAfter w:w="547" w:type="dxa"/>
          <w:trHeight w:val="255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проектирование и (или) корректировку проектно-сметной документации на строительство, реконструкцию, капитальный ремонт объектов теплоснабжения, водоснабжения и водоотведения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Комплекс процессных мероприятий "Улучшение условий проживания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строительство, реконструкцию, капитальный ремонт шахтных колодцев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2 528 547,06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2 528 547,06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776 844,00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"Повышение благоустроенности сельского поселения"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"Профилактика экстремизма и терроризма"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153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качественного проведения праздничных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2 684 231,80</w:t>
            </w:r>
          </w:p>
        </w:tc>
      </w:tr>
      <w:tr w:rsidR="00452EA0" w:rsidTr="00861DEA">
        <w:trPr>
          <w:gridAfter w:val="2"/>
          <w:wAfter w:w="547" w:type="dxa"/>
          <w:trHeight w:val="30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1 853 705,16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861DEA">
        <w:trPr>
          <w:gridAfter w:val="2"/>
          <w:wAfter w:w="547" w:type="dxa"/>
          <w:trHeight w:val="30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Резервные средства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за счет средств резервного фонда Правительства Смоленской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861DEA">
        <w:trPr>
          <w:gridAfter w:val="2"/>
          <w:wAfter w:w="547" w:type="dxa"/>
          <w:trHeight w:val="153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за счет средств резервного фонда Правительства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861DEA">
        <w:trPr>
          <w:gridAfter w:val="2"/>
          <w:wAfter w:w="547" w:type="dxa"/>
          <w:trHeight w:val="153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398 726,64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Денежные выплаты депутатам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255"/>
        </w:trPr>
        <w:tc>
          <w:tcPr>
            <w:tcW w:w="81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gridSpan w:val="3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31 531 783,20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tbl>
      <w:tblPr>
        <w:tblW w:w="10756" w:type="dxa"/>
        <w:tblInd w:w="93" w:type="dxa"/>
        <w:tblLook w:val="04A0"/>
      </w:tblPr>
      <w:tblGrid>
        <w:gridCol w:w="3843"/>
        <w:gridCol w:w="1559"/>
        <w:gridCol w:w="992"/>
        <w:gridCol w:w="1701"/>
        <w:gridCol w:w="1701"/>
        <w:gridCol w:w="960"/>
      </w:tblGrid>
      <w:tr w:rsidR="00452EA0" w:rsidTr="005D2843">
        <w:trPr>
          <w:trHeight w:val="1110"/>
        </w:trPr>
        <w:tc>
          <w:tcPr>
            <w:tcW w:w="9796" w:type="dxa"/>
            <w:gridSpan w:val="5"/>
            <w:vAlign w:val="bottom"/>
            <w:hideMark/>
          </w:tcPr>
          <w:p w:rsidR="00452EA0" w:rsidRDefault="00452EA0">
            <w:pPr>
              <w:ind w:left="6237"/>
              <w:jc w:val="both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Приложение 9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5F4BEF">
              <w:t>к  решению</w:t>
            </w:r>
            <w:r>
              <w:t xml:space="preserve">  от 29.03.2024 № 10 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  <w:proofErr w:type="gramEnd"/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52EA0" w:rsidTr="005D2843">
        <w:trPr>
          <w:trHeight w:val="1665"/>
        </w:trPr>
        <w:tc>
          <w:tcPr>
            <w:tcW w:w="9796" w:type="dxa"/>
            <w:gridSpan w:val="5"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</w:t>
            </w:r>
            <w:r w:rsidR="005D284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программным направлениям деятельности), группам (группам и подгруппам) видов расходов классификации расходов бюджетов  </w:t>
            </w:r>
          </w:p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на плановый период  2025 и 2026  годы</w:t>
            </w:r>
          </w:p>
        </w:tc>
        <w:tc>
          <w:tcPr>
            <w:tcW w:w="960" w:type="dxa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5D2843">
        <w:trPr>
          <w:trHeight w:val="240"/>
        </w:trPr>
        <w:tc>
          <w:tcPr>
            <w:tcW w:w="9796" w:type="dxa"/>
            <w:gridSpan w:val="5"/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  <w:tc>
          <w:tcPr>
            <w:tcW w:w="960" w:type="dxa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5D2843">
        <w:trPr>
          <w:gridAfter w:val="1"/>
          <w:wAfter w:w="960" w:type="dxa"/>
          <w:trHeight w:val="8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2026 год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5D2843">
        <w:trPr>
          <w:gridAfter w:val="1"/>
          <w:wAfter w:w="960" w:type="dxa"/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D2843">
        <w:trPr>
          <w:gridAfter w:val="1"/>
          <w:wAfter w:w="960" w:type="dxa"/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D2843">
        <w:trPr>
          <w:gridAfter w:val="1"/>
          <w:wAfter w:w="960" w:type="dxa"/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D2843">
        <w:trPr>
          <w:gridAfter w:val="1"/>
          <w:wAfter w:w="960" w:type="dxa"/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724 096,64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763 096,64</w:t>
            </w:r>
          </w:p>
        </w:tc>
      </w:tr>
      <w:tr w:rsidR="00452EA0" w:rsidTr="005D2843">
        <w:trPr>
          <w:gridAfter w:val="1"/>
          <w:wAfter w:w="960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D2843">
        <w:trPr>
          <w:gridAfter w:val="1"/>
          <w:wAfter w:w="960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D2843">
        <w:trPr>
          <w:gridAfter w:val="1"/>
          <w:wAfter w:w="960" w:type="dxa"/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D2843">
        <w:trPr>
          <w:gridAfter w:val="1"/>
          <w:wAfter w:w="960" w:type="dxa"/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203 996,64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203 996,64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D2843">
        <w:trPr>
          <w:gridAfter w:val="1"/>
          <w:wAfter w:w="960" w:type="dxa"/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255"/>
        </w:trPr>
        <w:tc>
          <w:tcPr>
            <w:tcW w:w="63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15 720 270,00</w:t>
            </w:r>
          </w:p>
        </w:tc>
        <w:tc>
          <w:tcPr>
            <w:tcW w:w="1701" w:type="dxa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15 007 400,00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68706D" w:rsidRDefault="0068706D" w:rsidP="00452EA0">
      <w:pPr>
        <w:jc w:val="both"/>
        <w:rPr>
          <w:sz w:val="28"/>
          <w:szCs w:val="28"/>
        </w:rPr>
      </w:pPr>
    </w:p>
    <w:p w:rsidR="0068706D" w:rsidRDefault="0068706D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tbl>
      <w:tblPr>
        <w:tblW w:w="10213" w:type="dxa"/>
        <w:tblInd w:w="93" w:type="dxa"/>
        <w:tblLook w:val="04A0"/>
      </w:tblPr>
      <w:tblGrid>
        <w:gridCol w:w="3701"/>
        <w:gridCol w:w="850"/>
        <w:gridCol w:w="851"/>
        <w:gridCol w:w="1701"/>
        <w:gridCol w:w="850"/>
        <w:gridCol w:w="1560"/>
        <w:gridCol w:w="700"/>
      </w:tblGrid>
      <w:tr w:rsidR="00452EA0" w:rsidTr="00452EA0">
        <w:trPr>
          <w:trHeight w:val="1320"/>
        </w:trPr>
        <w:tc>
          <w:tcPr>
            <w:tcW w:w="10213" w:type="dxa"/>
            <w:gridSpan w:val="7"/>
            <w:vAlign w:val="bottom"/>
            <w:hideMark/>
          </w:tcPr>
          <w:p w:rsidR="0068706D" w:rsidRDefault="0068706D">
            <w:pPr>
              <w:ind w:left="623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</w:t>
            </w:r>
            <w:r w:rsidR="00452EA0">
              <w:rPr>
                <w:rFonts w:eastAsia="Times New Roman"/>
                <w:color w:val="000000"/>
                <w:sz w:val="24"/>
                <w:szCs w:val="24"/>
              </w:rPr>
              <w:t xml:space="preserve">10 </w:t>
            </w:r>
          </w:p>
          <w:p w:rsidR="00452EA0" w:rsidRDefault="00452EA0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5F4BEF">
              <w:t>к  решению</w:t>
            </w:r>
            <w:r>
              <w:t xml:space="preserve">  от 29.03.2024 № 10 </w:t>
            </w:r>
          </w:p>
          <w:p w:rsidR="00452EA0" w:rsidRDefault="00452EA0" w:rsidP="0068706D">
            <w:pPr>
              <w:ind w:left="6237" w:right="734"/>
              <w:jc w:val="both"/>
            </w:pP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</w:p>
        </w:tc>
      </w:tr>
      <w:tr w:rsidR="00452EA0" w:rsidTr="00452EA0">
        <w:trPr>
          <w:trHeight w:val="1605"/>
        </w:trPr>
        <w:tc>
          <w:tcPr>
            <w:tcW w:w="10213" w:type="dxa"/>
            <w:gridSpan w:val="7"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Тумановского сельского поселения                                                                                                                                                                                             Вяземского района Смоленской области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      </w:r>
            <w:r w:rsidR="006870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деятельности), группам (группам и подгруппам) видов расходов классификации расходов бюджетов) на 2024 год</w:t>
            </w:r>
          </w:p>
        </w:tc>
      </w:tr>
      <w:tr w:rsidR="00452EA0" w:rsidTr="00452EA0">
        <w:trPr>
          <w:trHeight w:val="360"/>
        </w:trPr>
        <w:tc>
          <w:tcPr>
            <w:tcW w:w="10213" w:type="dxa"/>
            <w:gridSpan w:val="7"/>
            <w:noWrap/>
            <w:vAlign w:val="bottom"/>
            <w:hideMark/>
          </w:tcPr>
          <w:p w:rsidR="00452EA0" w:rsidRDefault="0068706D" w:rsidP="0068706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452EA0">
              <w:rPr>
                <w:rFonts w:eastAsia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52EA0" w:rsidTr="00452EA0">
        <w:trPr>
          <w:gridAfter w:val="1"/>
          <w:wAfter w:w="700" w:type="dxa"/>
          <w:trHeight w:val="8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2024 год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31 531 783,20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14 514 600,30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Денежные выплаты депутатам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927 844,00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"Профилактика экстремизма и терроризма"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профилактику экстремизма 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не</w:t>
            </w:r>
            <w:r w:rsidR="005417A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9 220 963,30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7 159 222,96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5 253 705,16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3 146 900,00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и текущий ремонт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подготовку проектной документац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ии и ее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452EA0">
        <w:trPr>
          <w:gridAfter w:val="1"/>
          <w:wAfter w:w="700" w:type="dxa"/>
          <w:trHeight w:val="25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проектирование и (или) корректировку проектно-сметной документации на строительство, реконструкцию, капитальный ремонт объектов теплоснабжения,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"Улучшение условий проживания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1 803 705,16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1 803 705,16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Правительства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Правительства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1 741 703,06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1 641 703,06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1 641 703,06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электроснабжения в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качественного проведения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255"/>
        </w:trPr>
        <w:tc>
          <w:tcPr>
            <w:tcW w:w="79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31 531 783,20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tbl>
      <w:tblPr>
        <w:tblW w:w="10215" w:type="dxa"/>
        <w:tblInd w:w="93" w:type="dxa"/>
        <w:tblLayout w:type="fixed"/>
        <w:tblLook w:val="04A0"/>
      </w:tblPr>
      <w:tblGrid>
        <w:gridCol w:w="3121"/>
        <w:gridCol w:w="584"/>
        <w:gridCol w:w="703"/>
        <w:gridCol w:w="1417"/>
        <w:gridCol w:w="851"/>
        <w:gridCol w:w="597"/>
        <w:gridCol w:w="1245"/>
        <w:gridCol w:w="421"/>
        <w:gridCol w:w="1139"/>
        <w:gridCol w:w="137"/>
      </w:tblGrid>
      <w:tr w:rsidR="00452EA0" w:rsidTr="00452EA0">
        <w:trPr>
          <w:trHeight w:val="1095"/>
        </w:trPr>
        <w:tc>
          <w:tcPr>
            <w:tcW w:w="10217" w:type="dxa"/>
            <w:gridSpan w:val="10"/>
            <w:vAlign w:val="bottom"/>
          </w:tcPr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F37C73">
              <w:t>к  решению</w:t>
            </w:r>
            <w:r>
              <w:t xml:space="preserve">  от 29.03.2024 № 10 </w:t>
            </w:r>
          </w:p>
          <w:p w:rsidR="00452EA0" w:rsidRDefault="00452EA0" w:rsidP="005417AE">
            <w:pPr>
              <w:ind w:left="6237" w:right="311"/>
              <w:jc w:val="both"/>
            </w:pP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</w:tc>
      </w:tr>
      <w:tr w:rsidR="00452EA0" w:rsidTr="00452EA0">
        <w:trPr>
          <w:trHeight w:val="315"/>
        </w:trPr>
        <w:tc>
          <w:tcPr>
            <w:tcW w:w="10217" w:type="dxa"/>
            <w:gridSpan w:val="10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52EA0" w:rsidTr="00452EA0">
        <w:trPr>
          <w:trHeight w:val="1560"/>
        </w:trPr>
        <w:tc>
          <w:tcPr>
            <w:tcW w:w="10217" w:type="dxa"/>
            <w:gridSpan w:val="10"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Тумановского сельского поселения                                                                                                                                                                                             Вяземского района Смоленской области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      </w:r>
            <w:r w:rsidR="005417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программным направлениям деятельности), группам (группам и подгруппам) видов расходов классификации расходов бюджетов) </w:t>
            </w:r>
          </w:p>
          <w:p w:rsidR="00452EA0" w:rsidRDefault="00452E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плановый период 2025 и 2026 годы</w:t>
            </w:r>
          </w:p>
        </w:tc>
      </w:tr>
      <w:tr w:rsidR="00452EA0" w:rsidTr="00452EA0">
        <w:trPr>
          <w:trHeight w:val="300"/>
        </w:trPr>
        <w:tc>
          <w:tcPr>
            <w:tcW w:w="7275" w:type="dxa"/>
            <w:gridSpan w:val="6"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66" w:type="dxa"/>
            <w:gridSpan w:val="2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452EA0">
        <w:trPr>
          <w:trHeight w:val="240"/>
        </w:trPr>
        <w:tc>
          <w:tcPr>
            <w:tcW w:w="10217" w:type="dxa"/>
            <w:gridSpan w:val="10"/>
            <w:noWrap/>
            <w:vAlign w:val="bottom"/>
            <w:hideMark/>
          </w:tcPr>
          <w:p w:rsidR="00452EA0" w:rsidRDefault="005417AE" w:rsidP="005417AE">
            <w:pPr>
              <w:ind w:left="-235"/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                                                                                                                                          </w:t>
            </w:r>
            <w:r w:rsidR="00452EA0"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452EA0" w:rsidTr="00452EA0">
        <w:trPr>
          <w:gridAfter w:val="1"/>
          <w:wAfter w:w="137" w:type="dxa"/>
          <w:trHeight w:val="855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2025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2026 год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15 720 270,00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15 007 400,00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11 271 803,36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10 893 573,36</w:t>
            </w:r>
          </w:p>
        </w:tc>
      </w:tr>
      <w:tr w:rsidR="00452EA0" w:rsidTr="00452EA0">
        <w:trPr>
          <w:gridAfter w:val="1"/>
          <w:wAfter w:w="137" w:type="dxa"/>
          <w:trHeight w:val="153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229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178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452EA0">
        <w:trPr>
          <w:gridAfter w:val="1"/>
          <w:wAfter w:w="137" w:type="dxa"/>
          <w:trHeight w:val="229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452EA0">
        <w:trPr>
          <w:gridAfter w:val="1"/>
          <w:wAfter w:w="137" w:type="dxa"/>
          <w:trHeight w:val="153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</w:tr>
      <w:tr w:rsidR="00452EA0" w:rsidTr="00452EA0">
        <w:trPr>
          <w:gridAfter w:val="1"/>
          <w:wAfter w:w="137" w:type="dxa"/>
          <w:trHeight w:val="178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178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Реализация иных функций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за счет межбюджетных трансфертов других уровней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452EA0">
        <w:trPr>
          <w:gridAfter w:val="1"/>
          <w:wAfter w:w="137" w:type="dxa"/>
          <w:trHeight w:val="153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452EA0">
        <w:trPr>
          <w:gridAfter w:val="1"/>
          <w:wAfter w:w="137" w:type="dxa"/>
          <w:trHeight w:val="229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153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229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2 781 600,00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178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178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153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электроснабжения в сельском поселении"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tabs>
                <w:tab w:val="left" w:pos="2018"/>
                <w:tab w:val="left" w:pos="2191"/>
                <w:tab w:val="right" w:pos="3278"/>
              </w:tabs>
              <w:ind w:right="318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176 196,64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255"/>
        </w:trPr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42" w:type="dxa"/>
            <w:gridSpan w:val="2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15 720 270,00</w:t>
            </w:r>
          </w:p>
        </w:tc>
        <w:tc>
          <w:tcPr>
            <w:tcW w:w="1560" w:type="dxa"/>
            <w:gridSpan w:val="2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15 007 400,00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p w:rsidR="005417AE" w:rsidRDefault="005417AE" w:rsidP="00452EA0">
      <w:pPr>
        <w:jc w:val="both"/>
        <w:rPr>
          <w:sz w:val="28"/>
          <w:szCs w:val="28"/>
        </w:rPr>
      </w:pPr>
    </w:p>
    <w:p w:rsidR="005417AE" w:rsidRDefault="005417AE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033"/>
        <w:gridCol w:w="1518"/>
        <w:gridCol w:w="709"/>
        <w:gridCol w:w="851"/>
        <w:gridCol w:w="717"/>
        <w:gridCol w:w="1409"/>
        <w:gridCol w:w="1559"/>
      </w:tblGrid>
      <w:tr w:rsidR="00452EA0" w:rsidTr="005417AE">
        <w:trPr>
          <w:trHeight w:val="1215"/>
        </w:trPr>
        <w:tc>
          <w:tcPr>
            <w:tcW w:w="9796" w:type="dxa"/>
            <w:gridSpan w:val="7"/>
            <w:vAlign w:val="bottom"/>
            <w:hideMark/>
          </w:tcPr>
          <w:p w:rsidR="00452EA0" w:rsidRDefault="005417AE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</w:t>
            </w:r>
            <w:r w:rsidR="00452EA0">
              <w:rPr>
                <w:rFonts w:eastAsia="Times New Roman"/>
                <w:color w:val="000000"/>
                <w:sz w:val="24"/>
                <w:szCs w:val="24"/>
              </w:rPr>
              <w:t xml:space="preserve">12 </w:t>
            </w:r>
            <w:r w:rsidR="00452EA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F37C73">
              <w:t>к  решению</w:t>
            </w:r>
            <w:r w:rsidR="00452EA0">
              <w:t xml:space="preserve"> от 29.03.2024 № 10 </w:t>
            </w:r>
          </w:p>
          <w:p w:rsidR="00452EA0" w:rsidRDefault="00452EA0" w:rsidP="005417AE">
            <w:pPr>
              <w:ind w:left="6237" w:right="317"/>
              <w:jc w:val="both"/>
            </w:pP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</w:p>
        </w:tc>
      </w:tr>
      <w:tr w:rsidR="00452EA0" w:rsidTr="005417AE">
        <w:trPr>
          <w:trHeight w:val="765"/>
        </w:trPr>
        <w:tc>
          <w:tcPr>
            <w:tcW w:w="9796" w:type="dxa"/>
            <w:gridSpan w:val="7"/>
            <w:vAlign w:val="bottom"/>
            <w:hideMark/>
          </w:tcPr>
          <w:p w:rsidR="00452EA0" w:rsidRDefault="00452EA0" w:rsidP="005417AE">
            <w:pPr>
              <w:ind w:left="-23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муниципальным программам и не</w:t>
            </w:r>
            <w:r w:rsidR="005417A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 на 2024 год</w:t>
            </w:r>
          </w:p>
        </w:tc>
      </w:tr>
      <w:tr w:rsidR="00452EA0" w:rsidTr="005417AE">
        <w:trPr>
          <w:trHeight w:val="540"/>
        </w:trPr>
        <w:tc>
          <w:tcPr>
            <w:tcW w:w="9796" w:type="dxa"/>
            <w:gridSpan w:val="7"/>
            <w:noWrap/>
            <w:vAlign w:val="bottom"/>
            <w:hideMark/>
          </w:tcPr>
          <w:p w:rsidR="00452EA0" w:rsidRDefault="005417AE" w:rsidP="005417A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452EA0"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452EA0" w:rsidTr="005417AE">
        <w:trPr>
          <w:trHeight w:val="1140"/>
        </w:trPr>
        <w:tc>
          <w:tcPr>
            <w:tcW w:w="9796" w:type="dxa"/>
            <w:gridSpan w:val="7"/>
            <w:vAlign w:val="bottom"/>
          </w:tcPr>
          <w:tbl>
            <w:tblPr>
              <w:tblW w:w="9541" w:type="dxa"/>
              <w:tblLayout w:type="fixed"/>
              <w:tblLook w:val="04A0"/>
            </w:tblPr>
            <w:tblGrid>
              <w:gridCol w:w="3871"/>
              <w:gridCol w:w="1560"/>
              <w:gridCol w:w="850"/>
              <w:gridCol w:w="725"/>
              <w:gridCol w:w="834"/>
              <w:gridCol w:w="1701"/>
            </w:tblGrid>
            <w:tr w:rsidR="00452EA0" w:rsidTr="005417AE">
              <w:trPr>
                <w:trHeight w:val="855"/>
              </w:trPr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Вед.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Разд.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Расх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2024 год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12 247 084,31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12 247 084,31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12 247 084,31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12 232 084,31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12 232 084,31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12 232 084,31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12 232 084,31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10 058 225,34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10 058 225,34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2 173 858,97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2 173 858,97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"Осуществление защиты населения на территории"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9 067 963,30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9 067 963,30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9 067 963,30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"Содействие проведению капитального ремонта многоквартирных домов"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3 450 000,00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3 450 000,00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"Модернизация объектов коммунальной инфраструктуры"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3 146 900,00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развитие систем водоснабжения и водоотведения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и текущий ремонт систем водоснабжения и водоотведения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подготовку проектной документац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ии и ее</w:t>
                  </w:r>
                  <w:proofErr w:type="gram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экспертиза в целях реализации региональной программы "Модернизация систем коммунальной инфраструктуры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255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проектирование и (или) корректировку проектно-сметной документации на строительство, реконструкцию, капитальный ремонт объектов теплоснабжения, водоснабжения и водоотведения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"Улучшение условий проживания населения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строительство, реконструкцию, капитальный ремонт шахтных колодцев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2 528 547,06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2 528 547,06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"Развитие электроснабжения в сельском поселении"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уличного освещения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776 844,00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"Повышение благоустроенности сельского поселения"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уборку территории, вывоз мусора и прочие мероприятия по благоустройству сельского поселения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по содействию занятости безработного населения на территории поселения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Общеэкономические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"Профилактика экстремизма и терроризма"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профилактику экстремизма и терроризма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Другие вопросы в области национальной экономики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благоустройство муниципальных территорий общего пользования за счет средств местного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обеспечение качественного проведения праздничных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Обеспечение деятельности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Глава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Реализация иных функций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2 684 231,80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Резервные фонды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1 853 705,16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резервного фонда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Резервные фонды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за счет средств резервного фонда Правительства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за счет средств резервного фонда Правительства Смоленской области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за счет средств местного бюджета)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Расходы за счет межбюджетных трансфертов других уровней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431 800,00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осуществление первичного воинского учета на территориях, где отсутствуют структурные подразделения военного комиссариата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431 800,00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431 800,00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431 800,00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431 800,00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100 306,89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100 306,89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398 726,64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Денежные выплаты депутатам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исполнение судебных актов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Исполнение судебных актов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пенсии, социальные доплаты к пенсиям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255"/>
              </w:trPr>
              <w:tc>
                <w:tcPr>
                  <w:tcW w:w="784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31 531 783,20</w:t>
                  </w:r>
                </w:p>
              </w:tc>
            </w:tr>
          </w:tbl>
          <w:p w:rsidR="00452EA0" w:rsidRDefault="00452EA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 w:rsidP="005417AE">
            <w:pPr>
              <w:ind w:left="-93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13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F37C73">
              <w:t>к  решению</w:t>
            </w:r>
            <w:r>
              <w:t xml:space="preserve">  от 29.03.2024 № 10 </w:t>
            </w:r>
          </w:p>
          <w:p w:rsidR="00452EA0" w:rsidRDefault="00452EA0">
            <w:pPr>
              <w:ind w:left="6237"/>
              <w:jc w:val="both"/>
            </w:pP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</w:tc>
      </w:tr>
      <w:tr w:rsidR="00452EA0" w:rsidTr="005417AE">
        <w:trPr>
          <w:trHeight w:val="780"/>
        </w:trPr>
        <w:tc>
          <w:tcPr>
            <w:tcW w:w="9796" w:type="dxa"/>
            <w:gridSpan w:val="7"/>
            <w:vAlign w:val="bottom"/>
            <w:hideMark/>
          </w:tcPr>
          <w:p w:rsidR="005417AE" w:rsidRDefault="005417A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452EA0" w:rsidRDefault="00452EA0" w:rsidP="005417AE">
            <w:pPr>
              <w:ind w:left="-23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по муниципальным программам и не</w:t>
            </w:r>
            <w:r w:rsidR="005417A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</w:t>
            </w:r>
          </w:p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 плановый период 2025 и 2026 годы</w:t>
            </w:r>
          </w:p>
        </w:tc>
      </w:tr>
      <w:tr w:rsidR="00452EA0" w:rsidTr="005417AE">
        <w:trPr>
          <w:trHeight w:val="375"/>
        </w:trPr>
        <w:tc>
          <w:tcPr>
            <w:tcW w:w="9796" w:type="dxa"/>
            <w:gridSpan w:val="7"/>
            <w:noWrap/>
            <w:vAlign w:val="bottom"/>
            <w:hideMark/>
          </w:tcPr>
          <w:p w:rsidR="00452EA0" w:rsidRDefault="00452EA0" w:rsidP="005417AE">
            <w:pPr>
              <w:ind w:right="317"/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452EA0" w:rsidTr="005417AE">
        <w:trPr>
          <w:trHeight w:val="8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2026 год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5417AE">
        <w:trPr>
          <w:trHeight w:val="229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229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417AE">
        <w:trPr>
          <w:trHeight w:val="204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229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724 096,64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763 096,64</w:t>
            </w:r>
          </w:p>
        </w:tc>
      </w:tr>
      <w:tr w:rsidR="00452EA0" w:rsidTr="005417AE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417AE">
        <w:trPr>
          <w:trHeight w:val="229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203 996,64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203 996,64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204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255"/>
        </w:trPr>
        <w:tc>
          <w:tcPr>
            <w:tcW w:w="68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09" w:type="dxa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15 720 270,00</w:t>
            </w:r>
          </w:p>
        </w:tc>
        <w:tc>
          <w:tcPr>
            <w:tcW w:w="1559" w:type="dxa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15 007 400,00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Приложение 14</w:t>
      </w:r>
    </w:p>
    <w:p w:rsidR="00452EA0" w:rsidRDefault="00F37C73" w:rsidP="00452EA0">
      <w:pPr>
        <w:ind w:left="6237"/>
        <w:jc w:val="both"/>
      </w:pPr>
      <w:proofErr w:type="gramStart"/>
      <w:r>
        <w:t>к  решению</w:t>
      </w:r>
      <w:r w:rsidR="00452EA0">
        <w:t xml:space="preserve">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  <w:proofErr w:type="gramEnd"/>
    </w:p>
    <w:p w:rsidR="00452EA0" w:rsidRDefault="00452EA0" w:rsidP="00452EA0">
      <w:pPr>
        <w:ind w:left="6237"/>
        <w:jc w:val="both"/>
      </w:pPr>
    </w:p>
    <w:p w:rsidR="00452EA0" w:rsidRDefault="00452EA0" w:rsidP="005417AE">
      <w:pPr>
        <w:ind w:left="6237"/>
        <w:jc w:val="center"/>
      </w:pPr>
    </w:p>
    <w:p w:rsidR="005417AE" w:rsidRDefault="00452EA0" w:rsidP="0054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Прогнозируемый объем доходов бюджета </w:t>
      </w:r>
    </w:p>
    <w:p w:rsidR="00452EA0" w:rsidRDefault="00452EA0" w:rsidP="005417AE">
      <w:pPr>
        <w:jc w:val="center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Тумановского сельского поселения                                                                                                                                                                                           Вяземского района Смоленской области</w:t>
      </w:r>
      <w:r>
        <w:rPr>
          <w:b/>
          <w:sz w:val="28"/>
          <w:szCs w:val="28"/>
        </w:rPr>
        <w:t xml:space="preserve"> в 2024 году в части доходов, установленных решением Совета депутатов Тумановского сельского поселения </w:t>
      </w:r>
      <w:r>
        <w:rPr>
          <w:b/>
          <w:bCs/>
          <w:sz w:val="28"/>
          <w:szCs w:val="28"/>
        </w:rPr>
        <w:t>от 24.04.2019 года № 10</w:t>
      </w:r>
      <w:r>
        <w:rPr>
          <w:b/>
          <w:sz w:val="28"/>
          <w:szCs w:val="28"/>
        </w:rPr>
        <w:t xml:space="preserve"> «Об утверждении Положения о порядке формирования и использования муниципального дорожного фонда Тумановского сельского поселения Вяземского района  Смоленской области»</w:t>
      </w:r>
    </w:p>
    <w:p w:rsidR="00452EA0" w:rsidRDefault="00452EA0" w:rsidP="005417AE">
      <w:pPr>
        <w:jc w:val="center"/>
        <w:rPr>
          <w:sz w:val="28"/>
          <w:szCs w:val="28"/>
        </w:rPr>
      </w:pPr>
    </w:p>
    <w:p w:rsidR="00452EA0" w:rsidRDefault="00452EA0" w:rsidP="00452EA0">
      <w:pPr>
        <w:jc w:val="both"/>
      </w:pPr>
      <w:r>
        <w:rPr>
          <w:sz w:val="28"/>
          <w:szCs w:val="28"/>
        </w:rPr>
        <w:t xml:space="preserve">                                                                              </w:t>
      </w:r>
      <w:r w:rsidR="005417A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7002"/>
        <w:gridCol w:w="992"/>
      </w:tblGrid>
      <w:tr w:rsidR="00452EA0" w:rsidTr="00452EA0">
        <w:trPr>
          <w:trHeight w:val="85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52EA0" w:rsidTr="00452EA0">
        <w:trPr>
          <w:trHeight w:val="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3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right"/>
              <w:rPr>
                <w:b/>
              </w:rPr>
            </w:pPr>
            <w:r>
              <w:rPr>
                <w:b/>
              </w:rPr>
              <w:t>8678,9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right"/>
              <w:rPr>
                <w:b/>
              </w:rPr>
            </w:pPr>
            <w:r>
              <w:rPr>
                <w:b/>
              </w:rPr>
              <w:t>8678,9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1 03 02231 01 0000 110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right"/>
            </w:pPr>
            <w:r>
              <w:t>1411,7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1 03 02241 01 0000 110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right"/>
            </w:pPr>
            <w:r>
              <w:t>6,7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1 03 02251 01 0000 110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right"/>
            </w:pPr>
            <w:r>
              <w:t>1463,7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1 03 02261 01 0000 110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tabs>
                <w:tab w:val="left" w:pos="451"/>
              </w:tabs>
              <w:jc w:val="right"/>
            </w:pPr>
            <w:r>
              <w:lastRenderedPageBreak/>
              <w:t>-175,4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2 00 00000 00 0000 000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tabs>
                <w:tab w:val="left" w:pos="451"/>
              </w:tabs>
              <w:jc w:val="right"/>
              <w:rPr>
                <w:b/>
              </w:rPr>
            </w:pPr>
            <w:r>
              <w:rPr>
                <w:b/>
              </w:rPr>
              <w:t>5 972,2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2 02 00000 00 0000 000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tabs>
                <w:tab w:val="left" w:pos="451"/>
              </w:tabs>
              <w:jc w:val="right"/>
            </w:pPr>
            <w:r>
              <w:rPr>
                <w:b/>
              </w:rPr>
              <w:t>5 972,2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2 02 29999 00 0000 150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tabs>
                <w:tab w:val="left" w:pos="451"/>
              </w:tabs>
              <w:jc w:val="right"/>
            </w:pPr>
            <w:r>
              <w:rPr>
                <w:b/>
              </w:rPr>
              <w:t>5 972,2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Default="00452EA0">
            <w:pPr>
              <w:jc w:val="center"/>
            </w:pPr>
          </w:p>
          <w:p w:rsidR="00452EA0" w:rsidRDefault="00452EA0">
            <w:pPr>
              <w:jc w:val="center"/>
            </w:pPr>
            <w:r>
              <w:t>2 02 29999 10 0000 150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tabs>
                <w:tab w:val="left" w:pos="451"/>
              </w:tabs>
              <w:jc w:val="right"/>
            </w:pPr>
            <w:r>
              <w:rPr>
                <w:b/>
              </w:rPr>
              <w:t>5 972,2</w:t>
            </w:r>
          </w:p>
        </w:tc>
      </w:tr>
    </w:tbl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CD6057" w:rsidRDefault="00CD6057" w:rsidP="00452EA0">
      <w:pPr>
        <w:ind w:left="-284"/>
      </w:pPr>
    </w:p>
    <w:sectPr w:rsidR="00CD6057" w:rsidSect="00452EA0">
      <w:pgSz w:w="11906" w:h="16838"/>
      <w:pgMar w:top="1134" w:right="991" w:bottom="1134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52EA0"/>
    <w:rsid w:val="00020377"/>
    <w:rsid w:val="002178DE"/>
    <w:rsid w:val="00221F3C"/>
    <w:rsid w:val="002B0EB7"/>
    <w:rsid w:val="003A1F93"/>
    <w:rsid w:val="00414551"/>
    <w:rsid w:val="0044555B"/>
    <w:rsid w:val="00452EA0"/>
    <w:rsid w:val="004F2B99"/>
    <w:rsid w:val="00535143"/>
    <w:rsid w:val="005417AE"/>
    <w:rsid w:val="005D2843"/>
    <w:rsid w:val="005F3C4B"/>
    <w:rsid w:val="005F4BEF"/>
    <w:rsid w:val="00664E11"/>
    <w:rsid w:val="0068706D"/>
    <w:rsid w:val="006D7EFC"/>
    <w:rsid w:val="00854F77"/>
    <w:rsid w:val="00861DEA"/>
    <w:rsid w:val="008B3E3D"/>
    <w:rsid w:val="008F156A"/>
    <w:rsid w:val="00AB451A"/>
    <w:rsid w:val="00B76230"/>
    <w:rsid w:val="00B7771A"/>
    <w:rsid w:val="00CD6057"/>
    <w:rsid w:val="00F3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EA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452EA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52EA0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52EA0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A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2EA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2EA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52E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52EA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52EA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5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452EA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52E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52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E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2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2EA0"/>
    <w:rPr>
      <w:rFonts w:ascii="Times New Roman" w:eastAsia="Calibri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52EA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52E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452E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2E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2E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2EA0"/>
    <w:rPr>
      <w:rFonts w:ascii="Times New Roman" w:eastAsia="Calibri" w:hAnsi="Times New Roman" w:cs="Times New Roman"/>
      <w:sz w:val="20"/>
      <w:szCs w:val="20"/>
    </w:rPr>
  </w:style>
  <w:style w:type="paragraph" w:styleId="af0">
    <w:name w:val="Message Header"/>
    <w:basedOn w:val="ac"/>
    <w:link w:val="af1"/>
    <w:uiPriority w:val="99"/>
    <w:semiHidden/>
    <w:unhideWhenUsed/>
    <w:rsid w:val="00452EA0"/>
    <w:pPr>
      <w:keepLines/>
      <w:spacing w:after="0" w:line="415" w:lineRule="atLeast"/>
      <w:ind w:left="1560" w:hanging="720"/>
    </w:pPr>
  </w:style>
  <w:style w:type="character" w:customStyle="1" w:styleId="af1">
    <w:name w:val="Шапка Знак"/>
    <w:basedOn w:val="a0"/>
    <w:link w:val="af0"/>
    <w:uiPriority w:val="99"/>
    <w:semiHidden/>
    <w:rsid w:val="00452EA0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52E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2EA0"/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2EA0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2EA0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452EA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2EA0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452EA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452EA0"/>
    <w:pPr>
      <w:ind w:left="720"/>
      <w:contextualSpacing/>
    </w:pPr>
  </w:style>
  <w:style w:type="paragraph" w:customStyle="1" w:styleId="8">
    <w:name w:val="çàãîëîâîê 8"/>
    <w:basedOn w:val="a"/>
    <w:next w:val="a"/>
    <w:uiPriority w:val="99"/>
    <w:semiHidden/>
    <w:rsid w:val="00452EA0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452EA0"/>
    <w:pPr>
      <w:keepNext/>
      <w:spacing w:before="120"/>
    </w:pPr>
    <w:rPr>
      <w:sz w:val="28"/>
      <w:szCs w:val="28"/>
    </w:rPr>
  </w:style>
  <w:style w:type="paragraph" w:customStyle="1" w:styleId="af6">
    <w:name w:val="Îáû÷íûé"/>
    <w:uiPriority w:val="99"/>
    <w:semiHidden/>
    <w:rsid w:val="00452E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452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452E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452EA0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452EA0"/>
    <w:pPr>
      <w:ind w:left="720"/>
    </w:pPr>
  </w:style>
  <w:style w:type="paragraph" w:customStyle="1" w:styleId="ConsPlusCell">
    <w:name w:val="ConsPlusCell"/>
    <w:uiPriority w:val="99"/>
    <w:semiHidden/>
    <w:rsid w:val="00452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452EA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452E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452EA0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452EA0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452EA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452EA0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452EA0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452EA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452EA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7">
    <w:name w:val="xl87"/>
    <w:basedOn w:val="a"/>
    <w:uiPriority w:val="99"/>
    <w:semiHidden/>
    <w:rsid w:val="00452EA0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12">
    <w:name w:val="Абзац списка1"/>
    <w:basedOn w:val="a"/>
    <w:uiPriority w:val="99"/>
    <w:semiHidden/>
    <w:rsid w:val="00452EA0"/>
    <w:pPr>
      <w:ind w:left="72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452E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page number"/>
    <w:semiHidden/>
    <w:unhideWhenUsed/>
    <w:rsid w:val="00452EA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45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4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229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76;n=47127;fld=134;dst=10022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76;n=47127;fld=134;dst=100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113</Pages>
  <Words>25777</Words>
  <Characters>146934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2024-03-29T12:52:00Z</cp:lastPrinted>
  <dcterms:created xsi:type="dcterms:W3CDTF">2024-03-29T12:33:00Z</dcterms:created>
  <dcterms:modified xsi:type="dcterms:W3CDTF">2024-03-29T13:49:00Z</dcterms:modified>
</cp:coreProperties>
</file>